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54C09CB" w:rsidR="00060433" w:rsidRPr="00F24B7F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F24B7F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FA4041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77128D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F24B7F" w14:paraId="2BDFEB9F" w14:textId="77777777" w:rsidTr="00F24B7F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6B80557" w:rsidR="00060433" w:rsidRPr="00202BB9" w:rsidRDefault="00F24B7F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Hier fühle ich mich zu Hause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591C10C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77128D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DE9641E" w14:textId="04DA7B84" w:rsidR="00F24B7F" w:rsidRDefault="00F24B7F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Uczeń zna słownictwo związane z miejscem zamieszkania.</w:t>
      </w:r>
    </w:p>
    <w:p w14:paraId="7A56EAB7" w14:textId="05B50E11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F24B7F">
        <w:rPr>
          <w:rFonts w:ascii="Arial" w:hAnsi="Arial" w:cs="Arial"/>
        </w:rPr>
        <w:t>opisuje miejsce zamieszkania</w:t>
      </w:r>
      <w:r w:rsidR="00A176F5">
        <w:rPr>
          <w:rFonts w:ascii="Arial" w:hAnsi="Arial" w:cs="Arial"/>
        </w:rPr>
        <w:t>.</w:t>
      </w:r>
    </w:p>
    <w:p w14:paraId="055503B6" w14:textId="24A26979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F24B7F">
        <w:rPr>
          <w:rFonts w:ascii="Arial" w:hAnsi="Arial" w:cs="Arial"/>
        </w:rPr>
        <w:t>wymienia zalety i wady miejsca zamieszkania.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9193159" w14:textId="13C177DD" w:rsidR="00593D16" w:rsidRPr="00593D16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5BD20294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4B7F">
        <w:rPr>
          <w:rFonts w:ascii="Arial" w:hAnsi="Arial" w:cs="Arial"/>
        </w:rPr>
        <w:t>czytanie ze zrozumieniem</w:t>
      </w:r>
      <w:r>
        <w:rPr>
          <w:rFonts w:ascii="Arial" w:hAnsi="Arial" w:cs="Arial"/>
        </w:rPr>
        <w:t>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4CF175B6" w:rsidR="0079309F" w:rsidRDefault="002C5E96" w:rsidP="00EF7E6B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proofErr w:type="spellStart"/>
      <w:r w:rsidR="00F24B7F">
        <w:rPr>
          <w:rFonts w:ascii="Arial" w:hAnsi="Arial" w:cs="Arial"/>
        </w:rPr>
        <w:t>asocjogram</w:t>
      </w:r>
      <w:proofErr w:type="spellEnd"/>
      <w:r w:rsidR="00F24B7F">
        <w:rPr>
          <w:rFonts w:ascii="Arial" w:hAnsi="Arial" w:cs="Arial"/>
        </w:rPr>
        <w:t>,</w:t>
      </w:r>
    </w:p>
    <w:p w14:paraId="40FD97BE" w14:textId="77777777" w:rsidR="00FB0F69" w:rsidRDefault="00F24B7F" w:rsidP="00EF7E6B">
      <w:pPr>
        <w:rPr>
          <w:rFonts w:ascii="Arial" w:hAnsi="Arial" w:cs="Arial"/>
        </w:rPr>
      </w:pPr>
      <w:r>
        <w:rPr>
          <w:rFonts w:ascii="Arial" w:hAnsi="Arial" w:cs="Arial"/>
        </w:rPr>
        <w:t>- opis</w:t>
      </w:r>
      <w:r w:rsidR="00FB0F69">
        <w:rPr>
          <w:rFonts w:ascii="Arial" w:hAnsi="Arial" w:cs="Arial"/>
        </w:rPr>
        <w:t>,</w:t>
      </w:r>
    </w:p>
    <w:p w14:paraId="653AC9D6" w14:textId="339B593F" w:rsidR="00F24B7F" w:rsidRPr="00622C81" w:rsidRDefault="00FB0F69" w:rsidP="00EF7E6B">
      <w:pPr>
        <w:rPr>
          <w:rFonts w:ascii="Arial" w:hAnsi="Arial" w:cs="Arial"/>
        </w:rPr>
      </w:pPr>
      <w:r>
        <w:rPr>
          <w:rFonts w:ascii="Arial" w:hAnsi="Arial" w:cs="Arial"/>
        </w:rPr>
        <w:t>- galeria prac</w:t>
      </w:r>
      <w:r w:rsidR="00F24B7F">
        <w:rPr>
          <w:rFonts w:ascii="Arial" w:hAnsi="Arial" w:cs="Arial"/>
        </w:rPr>
        <w:t>.</w:t>
      </w:r>
      <w:r w:rsidR="00D86C5A">
        <w:rPr>
          <w:rFonts w:ascii="Arial" w:hAnsi="Arial" w:cs="Arial"/>
        </w:rPr>
        <w:t xml:space="preserve"> 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187B1285" w:rsidR="00622C81" w:rsidRPr="00E87C6A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23516">
        <w:rPr>
          <w:rFonts w:ascii="Arial" w:hAnsi="Arial" w:cs="Arial"/>
        </w:rPr>
        <w:t>Nauczyciel</w:t>
      </w:r>
      <w:r w:rsidR="00D86C5A">
        <w:rPr>
          <w:rFonts w:ascii="Arial" w:hAnsi="Arial" w:cs="Arial"/>
        </w:rPr>
        <w:t xml:space="preserve">/ka prezentuje nowe słownictwo. Korzysta przy tym z materiału ilustracyjnego i leksykalnego w zadaniu 1, str. 23. Uczennice i uczniowie powtarzają chóralnie nowe słowa, a następnie w celu </w:t>
      </w:r>
      <w:r w:rsidR="00D04D87">
        <w:rPr>
          <w:rFonts w:ascii="Arial" w:hAnsi="Arial" w:cs="Arial"/>
        </w:rPr>
        <w:t xml:space="preserve">ich </w:t>
      </w:r>
      <w:r w:rsidR="00D86C5A">
        <w:rPr>
          <w:rFonts w:ascii="Arial" w:hAnsi="Arial" w:cs="Arial"/>
        </w:rPr>
        <w:t>utrwalenia wykonują ćwiczenie 1, str. 26 w zeszycie ćwiczeń.</w:t>
      </w: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lastRenderedPageBreak/>
        <w:t>b) faza realizacyjna</w:t>
      </w:r>
    </w:p>
    <w:p w14:paraId="5954AA97" w14:textId="3E942470" w:rsidR="00AF2752" w:rsidRDefault="00060433" w:rsidP="00D86C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86C5A">
        <w:rPr>
          <w:rFonts w:ascii="Arial" w:hAnsi="Arial" w:cs="Arial"/>
        </w:rPr>
        <w:t>Uczennice i uczniowie czytają teksty w zadaniu 2. Nieznane słownictwo sprawdzają w słowniczku</w:t>
      </w:r>
      <w:r w:rsidR="00E87C6A">
        <w:rPr>
          <w:rFonts w:ascii="Arial" w:hAnsi="Arial" w:cs="Arial"/>
        </w:rPr>
        <w:t xml:space="preserve"> </w:t>
      </w:r>
      <w:proofErr w:type="spellStart"/>
      <w:r w:rsidR="00E87C6A">
        <w:rPr>
          <w:rFonts w:ascii="Arial" w:hAnsi="Arial" w:cs="Arial"/>
        </w:rPr>
        <w:t>Aktiver</w:t>
      </w:r>
      <w:proofErr w:type="spellEnd"/>
      <w:r w:rsidR="00E87C6A">
        <w:rPr>
          <w:rFonts w:ascii="Arial" w:hAnsi="Arial" w:cs="Arial"/>
        </w:rPr>
        <w:t xml:space="preserve"> </w:t>
      </w:r>
      <w:proofErr w:type="spellStart"/>
      <w:r w:rsidR="00E87C6A">
        <w:rPr>
          <w:rFonts w:ascii="Arial" w:hAnsi="Arial" w:cs="Arial"/>
        </w:rPr>
        <w:t>Wortschatz</w:t>
      </w:r>
      <w:proofErr w:type="spellEnd"/>
      <w:r w:rsidR="00E87C6A">
        <w:rPr>
          <w:rFonts w:ascii="Arial" w:hAnsi="Arial" w:cs="Arial"/>
        </w:rPr>
        <w:t xml:space="preserve"> na str. 24</w:t>
      </w:r>
      <w:r w:rsidR="00D86C5A">
        <w:rPr>
          <w:rFonts w:ascii="Arial" w:hAnsi="Arial" w:cs="Arial"/>
        </w:rPr>
        <w:t>. Następnie decydują, które z podanych słów (punkty a-c w zadaniu 2a, str. 23) charakteryzują miejsce zamieszkania Leny, Bena i Andreasa.</w:t>
      </w:r>
    </w:p>
    <w:p w14:paraId="469CFF1E" w14:textId="057B1EE9" w:rsidR="00FB0F69" w:rsidRDefault="00FB0F69" w:rsidP="00D86C5A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ponownie czytają teksty w zadaniu 2 i na ich podstawie przyporządkowują opisy poszczególnych miejsc (zadanie 3, str. 23).</w:t>
      </w:r>
    </w:p>
    <w:p w14:paraId="23B07345" w14:textId="26FDC364" w:rsidR="00FB0F69" w:rsidRDefault="00FB0F69" w:rsidP="00D86C5A">
      <w:pPr>
        <w:rPr>
          <w:rFonts w:ascii="Arial" w:hAnsi="Arial" w:cs="Arial"/>
        </w:rPr>
      </w:pPr>
      <w:r>
        <w:rPr>
          <w:rFonts w:ascii="Arial" w:hAnsi="Arial" w:cs="Arial"/>
        </w:rPr>
        <w:t>- Aby utrwalić nowo poznane słownictwo, uczennice i uczniowie wykonują ćwiczenia 2, 3, 4 i 5, str. 26 w zeszycie ćwiczeń.</w:t>
      </w:r>
    </w:p>
    <w:p w14:paraId="177EB92A" w14:textId="77777777" w:rsidR="0046067B" w:rsidRPr="0051689A" w:rsidRDefault="0046067B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8DC2EBE" w14:textId="729BBF41" w:rsidR="00833B0A" w:rsidRDefault="00F812D4" w:rsidP="00FB0F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F7E6B">
        <w:rPr>
          <w:rFonts w:ascii="Arial" w:hAnsi="Arial" w:cs="Arial"/>
        </w:rPr>
        <w:t>U</w:t>
      </w:r>
      <w:r w:rsidR="00FB0F69">
        <w:rPr>
          <w:rFonts w:ascii="Arial" w:hAnsi="Arial" w:cs="Arial"/>
        </w:rPr>
        <w:t>czennice i u</w:t>
      </w:r>
      <w:r w:rsidR="00EF7E6B">
        <w:rPr>
          <w:rFonts w:ascii="Arial" w:hAnsi="Arial" w:cs="Arial"/>
        </w:rPr>
        <w:t xml:space="preserve">czniowie </w:t>
      </w:r>
      <w:r w:rsidR="00432116">
        <w:rPr>
          <w:rFonts w:ascii="Arial" w:hAnsi="Arial" w:cs="Arial"/>
        </w:rPr>
        <w:t xml:space="preserve">pracują w parach. </w:t>
      </w:r>
      <w:r w:rsidR="00E87C6A">
        <w:rPr>
          <w:rFonts w:ascii="Arial" w:hAnsi="Arial" w:cs="Arial"/>
        </w:rPr>
        <w:t>N</w:t>
      </w:r>
      <w:r w:rsidR="00432116">
        <w:rPr>
          <w:rFonts w:ascii="Arial" w:hAnsi="Arial" w:cs="Arial"/>
        </w:rPr>
        <w:t xml:space="preserve">a podstawie </w:t>
      </w:r>
      <w:proofErr w:type="spellStart"/>
      <w:r w:rsidR="00432116">
        <w:rPr>
          <w:rFonts w:ascii="Arial" w:hAnsi="Arial" w:cs="Arial"/>
        </w:rPr>
        <w:t>asocjogramu</w:t>
      </w:r>
      <w:proofErr w:type="spellEnd"/>
      <w:r w:rsidR="00432116">
        <w:rPr>
          <w:rFonts w:ascii="Arial" w:hAnsi="Arial" w:cs="Arial"/>
        </w:rPr>
        <w:t xml:space="preserve"> w zadaniu 4a opowiadają sobie nawzajem, gdzie i jak mieszka Lena.</w:t>
      </w:r>
      <w:r w:rsidR="00E87C6A">
        <w:rPr>
          <w:rFonts w:ascii="Arial" w:hAnsi="Arial" w:cs="Arial"/>
        </w:rPr>
        <w:t xml:space="preserve"> Każdy z uczniów tworzy trzy zdania na podstawie podanych wskazówek.</w:t>
      </w:r>
    </w:p>
    <w:p w14:paraId="7A5AFD38" w14:textId="476D8069" w:rsidR="00432116" w:rsidRDefault="00432116" w:rsidP="00FB0F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87C6A">
        <w:rPr>
          <w:rFonts w:ascii="Arial" w:hAnsi="Arial" w:cs="Arial"/>
        </w:rPr>
        <w:t>Uczennice i uczniowie nadal pracują w parach. Każda z osób w parze</w:t>
      </w:r>
      <w:r>
        <w:rPr>
          <w:rFonts w:ascii="Arial" w:hAnsi="Arial" w:cs="Arial"/>
        </w:rPr>
        <w:t xml:space="preserve"> wybiera</w:t>
      </w:r>
      <w:r w:rsidR="00E87C6A">
        <w:rPr>
          <w:rFonts w:ascii="Arial" w:hAnsi="Arial" w:cs="Arial"/>
        </w:rPr>
        <w:t xml:space="preserve"> jeden opis miejsca zamieszkania:</w:t>
      </w:r>
      <w:r>
        <w:rPr>
          <w:rFonts w:ascii="Arial" w:hAnsi="Arial" w:cs="Arial"/>
        </w:rPr>
        <w:t xml:space="preserve"> Bena lub Andreasa</w:t>
      </w:r>
      <w:r w:rsidR="00E87C6A">
        <w:rPr>
          <w:rFonts w:ascii="Arial" w:hAnsi="Arial" w:cs="Arial"/>
        </w:rPr>
        <w:t>. Uczennice i uczniowie</w:t>
      </w:r>
      <w:r>
        <w:rPr>
          <w:rFonts w:ascii="Arial" w:hAnsi="Arial" w:cs="Arial"/>
        </w:rPr>
        <w:t xml:space="preserve"> rysują na podstawie tekstów o tych osobach </w:t>
      </w:r>
      <w:proofErr w:type="spellStart"/>
      <w:r>
        <w:rPr>
          <w:rFonts w:ascii="Arial" w:hAnsi="Arial" w:cs="Arial"/>
        </w:rPr>
        <w:t>asocjogramy</w:t>
      </w:r>
      <w:proofErr w:type="spellEnd"/>
      <w:r>
        <w:rPr>
          <w:rFonts w:ascii="Arial" w:hAnsi="Arial" w:cs="Arial"/>
        </w:rPr>
        <w:t xml:space="preserve"> i opowiadają o nich sobie nawzajem.</w:t>
      </w:r>
    </w:p>
    <w:p w14:paraId="6A56F104" w14:textId="7AD881D9" w:rsidR="00432116" w:rsidRDefault="00432116" w:rsidP="00FB0F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Można zaproponować uczniom też prostszą wersję: ćwiczenie 7 lub 8, str. 27 w zeszycie ćwiczeń. Tam </w:t>
      </w:r>
      <w:proofErr w:type="spellStart"/>
      <w:r>
        <w:rPr>
          <w:rFonts w:ascii="Arial" w:hAnsi="Arial" w:cs="Arial"/>
        </w:rPr>
        <w:t>asocjogramy</w:t>
      </w:r>
      <w:proofErr w:type="spellEnd"/>
      <w:r>
        <w:rPr>
          <w:rFonts w:ascii="Arial" w:hAnsi="Arial" w:cs="Arial"/>
        </w:rPr>
        <w:t xml:space="preserve"> są już podane. Na ich podstawie uczennice i uczniowie wykonują ćwiczenie ustnie.</w:t>
      </w:r>
    </w:p>
    <w:p w14:paraId="4798391E" w14:textId="4EE40892" w:rsidR="00432116" w:rsidRDefault="00432116" w:rsidP="00FB0F69">
      <w:pPr>
        <w:rPr>
          <w:rFonts w:ascii="Arial" w:hAnsi="Arial" w:cs="Arial"/>
        </w:rPr>
      </w:pPr>
      <w:r>
        <w:rPr>
          <w:rFonts w:ascii="Arial" w:hAnsi="Arial" w:cs="Arial"/>
        </w:rPr>
        <w:t>- Wybrane 1-2 pary prezentują swoje wypowiedzi na forum klasy.</w:t>
      </w:r>
      <w:r w:rsidR="00E87C6A">
        <w:rPr>
          <w:rFonts w:ascii="Arial" w:hAnsi="Arial" w:cs="Arial"/>
        </w:rPr>
        <w:t xml:space="preserve"> 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5DAD8982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432116">
        <w:rPr>
          <w:rFonts w:ascii="Arial" w:hAnsi="Arial" w:cs="Arial"/>
        </w:rPr>
        <w:t>opisują swoje miejsce zamieszkania lub (opcjonalnie) swoje wymarzone miejsce zamieszkania (zadanie 2b, str. 23 w podręczniku). Pracę wykonują na osobnych kartkach A4. Na następnych zajęciach nauczyciel/ka wywiesz prace w klasie w formie galerii, tak aby wszyscy mogli poznać prace koleżanek i kolegów. Można w ramach tego zadania zrobić konkurs na najciekawszą/ najlepszą pracę.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7EE7"/>
    <w:rsid w:val="002B60F6"/>
    <w:rsid w:val="002C0D9B"/>
    <w:rsid w:val="002C5E96"/>
    <w:rsid w:val="002C734C"/>
    <w:rsid w:val="003E4622"/>
    <w:rsid w:val="00432116"/>
    <w:rsid w:val="0046067B"/>
    <w:rsid w:val="00470046"/>
    <w:rsid w:val="004C1A80"/>
    <w:rsid w:val="004E57EE"/>
    <w:rsid w:val="004E717E"/>
    <w:rsid w:val="00512A92"/>
    <w:rsid w:val="0051689A"/>
    <w:rsid w:val="00553289"/>
    <w:rsid w:val="00577716"/>
    <w:rsid w:val="00593D16"/>
    <w:rsid w:val="005C5AEC"/>
    <w:rsid w:val="00612C40"/>
    <w:rsid w:val="00622C81"/>
    <w:rsid w:val="0077128D"/>
    <w:rsid w:val="0079309F"/>
    <w:rsid w:val="007C0ED0"/>
    <w:rsid w:val="007E7964"/>
    <w:rsid w:val="00811DAF"/>
    <w:rsid w:val="00824B82"/>
    <w:rsid w:val="00833B0A"/>
    <w:rsid w:val="00995D2C"/>
    <w:rsid w:val="00A073C7"/>
    <w:rsid w:val="00A176F5"/>
    <w:rsid w:val="00AB002E"/>
    <w:rsid w:val="00AC0893"/>
    <w:rsid w:val="00AC4CFB"/>
    <w:rsid w:val="00AF2752"/>
    <w:rsid w:val="00B004B5"/>
    <w:rsid w:val="00B11BEB"/>
    <w:rsid w:val="00B42D81"/>
    <w:rsid w:val="00B97244"/>
    <w:rsid w:val="00BA7A02"/>
    <w:rsid w:val="00C6156F"/>
    <w:rsid w:val="00C64012"/>
    <w:rsid w:val="00D04D87"/>
    <w:rsid w:val="00D2250C"/>
    <w:rsid w:val="00D4578F"/>
    <w:rsid w:val="00D86C5A"/>
    <w:rsid w:val="00DD6493"/>
    <w:rsid w:val="00DE56ED"/>
    <w:rsid w:val="00E23F89"/>
    <w:rsid w:val="00E87C6A"/>
    <w:rsid w:val="00EB06D1"/>
    <w:rsid w:val="00ED242A"/>
    <w:rsid w:val="00EF7E6B"/>
    <w:rsid w:val="00F02A2A"/>
    <w:rsid w:val="00F20759"/>
    <w:rsid w:val="00F23516"/>
    <w:rsid w:val="00F24B7F"/>
    <w:rsid w:val="00F812D4"/>
    <w:rsid w:val="00FB0F69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2023-09-24T12:16:00Z</dcterms:created>
  <dcterms:modified xsi:type="dcterms:W3CDTF">2024-01-11T14:28:00Z</dcterms:modified>
</cp:coreProperties>
</file>